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3C77CFE" w:rsidR="00B95A8A" w:rsidRPr="001527E1" w:rsidRDefault="00E85761" w:rsidP="00E85761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857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 за послове са физичким и правним лицима у области заштите тајних податка разврстано у звање саветник, у Одсеку за заштиту тајних података и Централни рег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истар страних тајних података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-</w:t>
            </w:r>
            <w:r w:rsidRPr="00E857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C7E32" w:rsidRPr="001527E1" w14:paraId="229A74DB" w14:textId="77777777" w:rsidTr="004A1BDB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151617E2" w:rsidR="00AC7E32" w:rsidRPr="001527E1" w:rsidRDefault="00AC7E3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</w:t>
            </w:r>
            <w:r w:rsidRPr="00AC7E3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0DF26CDF" w:rsidR="00AC7E32" w:rsidRPr="001527E1" w:rsidRDefault="00AC7E3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Канцеларија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С</w:t>
            </w:r>
            <w:r w:rsidRPr="004C7CBA">
              <w:rPr>
                <w:rFonts w:ascii="Times New Roman" w:hAnsi="Times New Roman" w:cs="Times New Roman"/>
                <w:b/>
                <w:lang w:val="sr-Cyrl-CS"/>
              </w:rPr>
              <w:t>авета за националну безбедност и заштиту тајних података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DC2F2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DC2F2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DC2F2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D5DA2A3" w:rsidR="00B95A8A" w:rsidRPr="001527E1" w:rsidRDefault="003832A4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B9F08D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832A4">
        <w:trPr>
          <w:trHeight w:val="45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035ABD7B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30BCA" w:rsidRPr="001527E1" w14:paraId="4521E67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B5DD" w14:textId="77777777" w:rsidR="00730BCA" w:rsidRPr="001527E1" w:rsidRDefault="00730BCA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ABC9" w14:textId="77777777" w:rsidR="00730BCA" w:rsidRPr="001527E1" w:rsidRDefault="00730BCA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2951" w14:textId="77777777" w:rsidR="00730BCA" w:rsidRPr="001527E1" w:rsidRDefault="00730BC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30BCA" w:rsidRPr="001527E1" w14:paraId="559594A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D169" w14:textId="77777777" w:rsidR="00730BCA" w:rsidRPr="001527E1" w:rsidRDefault="00730BCA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B303" w14:textId="77777777" w:rsidR="00730BCA" w:rsidRPr="001527E1" w:rsidRDefault="00730BCA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5C52" w14:textId="77777777" w:rsidR="00730BCA" w:rsidRPr="001527E1" w:rsidRDefault="00730BC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DC2F2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DC2F2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DC2F2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DC2F2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DC2F2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DC2F2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DC2F2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DC2F2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DC2F2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DC2F2A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DC2F2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DC2F2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DC2F2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DC2F2A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DC2F2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23C89" w14:textId="77777777" w:rsidR="00DC2F2A" w:rsidRDefault="00DC2F2A" w:rsidP="004F1DE5">
      <w:pPr>
        <w:spacing w:after="0" w:line="240" w:lineRule="auto"/>
      </w:pPr>
      <w:r>
        <w:separator/>
      </w:r>
    </w:p>
  </w:endnote>
  <w:endnote w:type="continuationSeparator" w:id="0">
    <w:p w14:paraId="1E321CA0" w14:textId="77777777" w:rsidR="00DC2F2A" w:rsidRDefault="00DC2F2A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C162E" w14:textId="77777777" w:rsidR="001B1CA0" w:rsidRDefault="001B1C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696F3" w14:textId="77777777" w:rsidR="001B1CA0" w:rsidRDefault="001B1C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A7305" w14:textId="77777777" w:rsidR="001B1CA0" w:rsidRDefault="001B1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70CA7" w14:textId="77777777" w:rsidR="00DC2F2A" w:rsidRDefault="00DC2F2A" w:rsidP="004F1DE5">
      <w:pPr>
        <w:spacing w:after="0" w:line="240" w:lineRule="auto"/>
      </w:pPr>
      <w:r>
        <w:separator/>
      </w:r>
    </w:p>
  </w:footnote>
  <w:footnote w:type="continuationSeparator" w:id="0">
    <w:p w14:paraId="78B714A5" w14:textId="77777777" w:rsidR="00DC2F2A" w:rsidRDefault="00DC2F2A" w:rsidP="004F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B97E3" w14:textId="77777777" w:rsidR="001B1CA0" w:rsidRDefault="001B1C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1AC8D" w14:textId="77777777" w:rsidR="001B1CA0" w:rsidRDefault="001B1C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ACCA3" w14:textId="77777777" w:rsidR="001B1CA0" w:rsidRDefault="001B1C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B1CA0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832A4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34C66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21ABE"/>
    <w:rsid w:val="00730BCA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C7E32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C2F2A"/>
    <w:rsid w:val="00DC73A4"/>
    <w:rsid w:val="00E0299F"/>
    <w:rsid w:val="00E15968"/>
    <w:rsid w:val="00E83D70"/>
    <w:rsid w:val="00E85761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5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B1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CA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B1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CA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52E88-95F6-4318-ABE8-272C92B4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1630</Words>
  <Characters>9296</Characters>
  <Application>Microsoft Office Word</Application>
  <DocSecurity>0</DocSecurity>
  <Lines>77</Lines>
  <Paragraphs>21</Paragraphs>
  <ScaleCrop>false</ScaleCrop>
  <Company/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2023-07-24T07:51:00Z</dcterms:created>
  <dcterms:modified xsi:type="dcterms:W3CDTF">2023-07-24T09:46:00Z</dcterms:modified>
</cp:coreProperties>
</file>