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B148E" w14:textId="77777777" w:rsidR="005A77C7" w:rsidRPr="006318DD" w:rsidRDefault="005A77C7" w:rsidP="00406E1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67445197"/>
    </w:p>
    <w:p w14:paraId="0B9054A5" w14:textId="77777777" w:rsidR="005A77C7" w:rsidRPr="006318DD" w:rsidRDefault="005A77C7" w:rsidP="00406E1D">
      <w:pPr>
        <w:spacing w:after="0"/>
        <w:ind w:left="94"/>
        <w:jc w:val="center"/>
        <w:rPr>
          <w:rFonts w:ascii="Times New Roman" w:hAnsi="Times New Roman" w:cs="Times New Roman"/>
          <w:sz w:val="24"/>
          <w:szCs w:val="24"/>
        </w:rPr>
      </w:pP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3B0BF53D" w14:textId="77777777" w:rsidR="005A77C7" w:rsidRDefault="005A77C7" w:rsidP="00406E1D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  <w:r w:rsidRPr="00393DFB">
        <w:rPr>
          <w:rFonts w:ascii="Times New Roman" w:eastAsia="Verdana" w:hAnsi="Times New Roman" w:cs="Times New Roman"/>
          <w:b/>
          <w:sz w:val="24"/>
          <w:szCs w:val="24"/>
        </w:rPr>
        <w:t xml:space="preserve">OBRAZAC </w:t>
      </w:r>
    </w:p>
    <w:p w14:paraId="54CC00F2" w14:textId="77777777" w:rsidR="005A77C7" w:rsidRPr="00393DFB" w:rsidRDefault="005A77C7" w:rsidP="00406E1D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  <w:r w:rsidRPr="00393DFB">
        <w:rPr>
          <w:rFonts w:ascii="Times New Roman" w:eastAsia="Verdana" w:hAnsi="Times New Roman" w:cs="Times New Roman"/>
          <w:b/>
          <w:sz w:val="24"/>
          <w:szCs w:val="24"/>
        </w:rPr>
        <w:t xml:space="preserve">O KOPIJI DOKUMENTA </w:t>
      </w:r>
    </w:p>
    <w:p w14:paraId="314D3150" w14:textId="77777777" w:rsidR="005A77C7" w:rsidRDefault="005A77C7" w:rsidP="00406E1D">
      <w:pPr>
        <w:spacing w:after="0"/>
      </w:pPr>
      <w:r>
        <w:rPr>
          <w:rFonts w:ascii="Verdana" w:eastAsia="Verdana" w:hAnsi="Verdana" w:cs="Verdana"/>
          <w:b/>
          <w:color w:val="008080"/>
          <w:sz w:val="28"/>
        </w:rPr>
        <w:t xml:space="preserve"> </w:t>
      </w:r>
    </w:p>
    <w:p w14:paraId="79698507" w14:textId="77777777" w:rsidR="005A77C7" w:rsidRPr="00393DFB" w:rsidRDefault="005A77C7" w:rsidP="00406E1D">
      <w:pPr>
        <w:spacing w:after="172"/>
        <w:ind w:left="10" w:right="6" w:hanging="10"/>
        <w:rPr>
          <w:rFonts w:ascii="Times New Roman" w:eastAsia="Verdana" w:hAnsi="Times New Roman" w:cs="Times New Roman"/>
          <w:b/>
          <w:sz w:val="24"/>
          <w:szCs w:val="24"/>
        </w:rPr>
      </w:pPr>
      <w:r w:rsidRPr="00393DFB">
        <w:rPr>
          <w:rFonts w:ascii="Times New Roman" w:eastAsia="Verdana" w:hAnsi="Times New Roman" w:cs="Times New Roman"/>
          <w:b/>
          <w:sz w:val="24"/>
          <w:szCs w:val="24"/>
        </w:rPr>
        <w:t xml:space="preserve">"KOPIJA ORIGINALA" </w:t>
      </w:r>
    </w:p>
    <w:p w14:paraId="60215BDF" w14:textId="77777777" w:rsidR="005A77C7" w:rsidRPr="006318DD" w:rsidRDefault="005A77C7" w:rsidP="00406E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7ACE5D70" w14:textId="77777777" w:rsidR="005A77C7" w:rsidRPr="006318DD" w:rsidRDefault="005A77C7" w:rsidP="00406E1D">
      <w:pPr>
        <w:numPr>
          <w:ilvl w:val="0"/>
          <w:numId w:val="1"/>
        </w:num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Oznaka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stepena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tajnosti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  _________________________________________________</w:t>
      </w: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59E39350" w14:textId="77777777" w:rsidR="005A77C7" w:rsidRPr="00393DFB" w:rsidRDefault="005A77C7" w:rsidP="00406E1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0A974732" w14:textId="77777777" w:rsidR="005A77C7" w:rsidRPr="006318DD" w:rsidRDefault="005A77C7" w:rsidP="00406E1D">
      <w:pPr>
        <w:numPr>
          <w:ilvl w:val="0"/>
          <w:numId w:val="1"/>
        </w:num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318DD">
        <w:rPr>
          <w:rFonts w:ascii="Times New Roman" w:eastAsia="Verdana" w:hAnsi="Times New Roman" w:cs="Times New Roman"/>
          <w:sz w:val="24"/>
          <w:szCs w:val="24"/>
          <w:lang w:val="sr-Cyrl-RS"/>
        </w:rPr>
        <w:t>N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ačin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prestanka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tajnosti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podatka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,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odnosno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dokumenta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________________________</w:t>
      </w: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6893088D" w14:textId="77777777" w:rsidR="005A77C7" w:rsidRPr="00393DFB" w:rsidRDefault="005A77C7" w:rsidP="00406E1D">
      <w:pPr>
        <w:spacing w:after="0"/>
        <w:rPr>
          <w:rFonts w:ascii="Times New Roman" w:eastAsia="Verdana" w:hAnsi="Times New Roman" w:cs="Times New Roman"/>
          <w:b/>
          <w:color w:val="008080"/>
          <w:sz w:val="16"/>
          <w:szCs w:val="16"/>
        </w:rPr>
      </w:pP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6BBBFCAF" w14:textId="77777777" w:rsidR="005A77C7" w:rsidRPr="006318DD" w:rsidRDefault="005A77C7" w:rsidP="00406E1D">
      <w:pPr>
        <w:numPr>
          <w:ilvl w:val="0"/>
          <w:numId w:val="1"/>
        </w:num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318DD">
        <w:rPr>
          <w:rFonts w:ascii="Times New Roman" w:eastAsia="Verdana" w:hAnsi="Times New Roman" w:cs="Times New Roman"/>
          <w:sz w:val="24"/>
          <w:szCs w:val="24"/>
          <w:lang w:val="sr-Cyrl-RS"/>
        </w:rPr>
        <w:t>P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odaci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o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ovlašćenom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licu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_______________________________________________</w:t>
      </w: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25D9C242" w14:textId="77777777" w:rsidR="005A77C7" w:rsidRPr="00393DFB" w:rsidRDefault="005A77C7" w:rsidP="00406E1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2DFE1B0B" w14:textId="77777777" w:rsidR="005A77C7" w:rsidRPr="006318DD" w:rsidRDefault="005A77C7" w:rsidP="00406E1D">
      <w:pPr>
        <w:numPr>
          <w:ilvl w:val="0"/>
          <w:numId w:val="1"/>
        </w:num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318DD">
        <w:rPr>
          <w:rFonts w:ascii="Times New Roman" w:eastAsia="Verdana" w:hAnsi="Times New Roman" w:cs="Times New Roman"/>
          <w:sz w:val="24"/>
          <w:szCs w:val="24"/>
          <w:lang w:val="sr-Cyrl-RS"/>
        </w:rPr>
        <w:t>P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odaci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o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organu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javne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vlasti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_____________________________________________</w:t>
      </w: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08605043" w14:textId="77777777" w:rsidR="005A77C7" w:rsidRPr="00393DFB" w:rsidRDefault="005A77C7" w:rsidP="00406E1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71F3D6F4" w14:textId="77777777" w:rsidR="005A77C7" w:rsidRPr="006318DD" w:rsidRDefault="005A77C7" w:rsidP="00406E1D">
      <w:pPr>
        <w:numPr>
          <w:ilvl w:val="0"/>
          <w:numId w:val="1"/>
        </w:num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318DD">
        <w:rPr>
          <w:rFonts w:ascii="Times New Roman" w:eastAsia="Verdana" w:hAnsi="Times New Roman" w:cs="Times New Roman"/>
          <w:sz w:val="24"/>
          <w:szCs w:val="24"/>
          <w:lang w:val="sr-Cyrl-RS"/>
        </w:rPr>
        <w:t>D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atum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određivanja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stepena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tajnosti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________________________________________</w:t>
      </w: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328A4CD2" w14:textId="77777777" w:rsidR="005A77C7" w:rsidRPr="00393DFB" w:rsidRDefault="005A77C7" w:rsidP="00406E1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7EB1E9A1" w14:textId="77777777" w:rsidR="005A77C7" w:rsidRPr="00393DFB" w:rsidRDefault="005A77C7" w:rsidP="00406E1D">
      <w:pPr>
        <w:numPr>
          <w:ilvl w:val="0"/>
          <w:numId w:val="1"/>
        </w:numPr>
        <w:spacing w:after="0"/>
        <w:ind w:left="-5" w:hanging="10"/>
        <w:rPr>
          <w:rFonts w:ascii="Times New Roman" w:hAnsi="Times New Roman" w:cs="Times New Roman"/>
          <w:sz w:val="24"/>
          <w:szCs w:val="24"/>
        </w:rPr>
      </w:pPr>
      <w:r w:rsidRPr="006318DD">
        <w:rPr>
          <w:rFonts w:ascii="Times New Roman" w:eastAsia="Verdana" w:hAnsi="Times New Roman" w:cs="Times New Roman"/>
          <w:sz w:val="24"/>
          <w:szCs w:val="24"/>
          <w:lang w:val="sr-Cyrl-RS"/>
        </w:rPr>
        <w:t>N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ačin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dostavljanja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tajnog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6318DD">
        <w:rPr>
          <w:rFonts w:ascii="Times New Roman" w:eastAsia="Verdana" w:hAnsi="Times New Roman" w:cs="Times New Roman"/>
          <w:sz w:val="24"/>
          <w:szCs w:val="24"/>
        </w:rPr>
        <w:t>podatka</w:t>
      </w:r>
      <w:proofErr w:type="spellEnd"/>
      <w:r w:rsidRPr="006318DD">
        <w:rPr>
          <w:rFonts w:ascii="Times New Roman" w:eastAsia="Verdana" w:hAnsi="Times New Roman" w:cs="Times New Roman"/>
          <w:sz w:val="24"/>
          <w:szCs w:val="24"/>
        </w:rPr>
        <w:t xml:space="preserve"> __________________________________________</w:t>
      </w: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0A5CC16C" w14:textId="77777777" w:rsidR="005A77C7" w:rsidRPr="00393DFB" w:rsidRDefault="005A77C7" w:rsidP="00406E1D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375107F" w14:textId="77777777" w:rsidR="005A77C7" w:rsidRPr="00393DFB" w:rsidRDefault="005A77C7" w:rsidP="00406E1D">
      <w:pPr>
        <w:numPr>
          <w:ilvl w:val="0"/>
          <w:numId w:val="1"/>
        </w:numPr>
        <w:spacing w:after="0"/>
        <w:ind w:left="-5" w:hanging="10"/>
        <w:rPr>
          <w:rFonts w:ascii="Times New Roman" w:eastAsia="Verdana" w:hAnsi="Times New Roman" w:cs="Times New Roman"/>
          <w:sz w:val="24"/>
          <w:szCs w:val="24"/>
          <w:lang w:val="sr-Cyrl-RS"/>
        </w:rPr>
      </w:pPr>
      <w:r w:rsidRPr="00393DFB">
        <w:rPr>
          <w:rFonts w:ascii="Times New Roman" w:eastAsia="Verdana" w:hAnsi="Times New Roman" w:cs="Times New Roman"/>
          <w:sz w:val="24"/>
          <w:szCs w:val="24"/>
          <w:lang w:val="sr-Cyrl-RS"/>
        </w:rPr>
        <w:t>Redni broj kopije</w:t>
      </w:r>
      <w:r>
        <w:rPr>
          <w:rFonts w:ascii="Times New Roman" w:eastAsia="Verdana" w:hAnsi="Times New Roman" w:cs="Times New Roman"/>
          <w:sz w:val="24"/>
          <w:szCs w:val="24"/>
          <w:lang w:val="sr-Cyrl-RS"/>
        </w:rPr>
        <w:t xml:space="preserve"> ________________________________________________________</w:t>
      </w:r>
    </w:p>
    <w:p w14:paraId="5D069DD2" w14:textId="77777777" w:rsidR="005A77C7" w:rsidRPr="00393DFB" w:rsidRDefault="005A77C7" w:rsidP="00406E1D">
      <w:pPr>
        <w:spacing w:after="3"/>
        <w:ind w:left="-5"/>
        <w:rPr>
          <w:rFonts w:ascii="Times New Roman" w:eastAsia="Verdana" w:hAnsi="Times New Roman" w:cs="Times New Roman"/>
          <w:sz w:val="16"/>
          <w:szCs w:val="16"/>
          <w:lang w:val="sr-Cyrl-RS"/>
        </w:rPr>
      </w:pPr>
    </w:p>
    <w:p w14:paraId="61E15847" w14:textId="77777777" w:rsidR="005A77C7" w:rsidRPr="00393DFB" w:rsidRDefault="005A77C7" w:rsidP="00406E1D">
      <w:pPr>
        <w:numPr>
          <w:ilvl w:val="0"/>
          <w:numId w:val="1"/>
        </w:numPr>
        <w:spacing w:after="3"/>
        <w:ind w:left="-5" w:hanging="10"/>
        <w:rPr>
          <w:rFonts w:ascii="Times New Roman" w:eastAsia="Verdana" w:hAnsi="Times New Roman" w:cs="Times New Roman"/>
          <w:sz w:val="24"/>
          <w:szCs w:val="24"/>
          <w:lang w:val="sr-Cyrl-RS"/>
        </w:rPr>
      </w:pPr>
      <w:r w:rsidRPr="00393DFB">
        <w:rPr>
          <w:rFonts w:ascii="Times New Roman" w:eastAsia="Verdana" w:hAnsi="Times New Roman" w:cs="Times New Roman"/>
          <w:sz w:val="24"/>
          <w:szCs w:val="24"/>
          <w:lang w:val="sr-Cyrl-RS"/>
        </w:rPr>
        <w:t>Broj i datum iz evidencije o umnožavanju</w:t>
      </w:r>
      <w:r>
        <w:rPr>
          <w:rFonts w:ascii="Times New Roman" w:eastAsia="Verdana" w:hAnsi="Times New Roman" w:cs="Times New Roman"/>
          <w:sz w:val="24"/>
          <w:szCs w:val="24"/>
          <w:lang w:val="sr-Cyrl-RS"/>
        </w:rPr>
        <w:t xml:space="preserve"> ___________________________________</w:t>
      </w:r>
    </w:p>
    <w:p w14:paraId="1D049794" w14:textId="77777777" w:rsidR="005A77C7" w:rsidRPr="00393DFB" w:rsidRDefault="005A77C7" w:rsidP="00406E1D">
      <w:pPr>
        <w:spacing w:after="3"/>
        <w:ind w:left="-5"/>
        <w:rPr>
          <w:rFonts w:ascii="Times New Roman" w:eastAsia="Verdana" w:hAnsi="Times New Roman" w:cs="Times New Roman"/>
          <w:sz w:val="16"/>
          <w:szCs w:val="16"/>
          <w:lang w:val="sr-Cyrl-RS"/>
        </w:rPr>
      </w:pPr>
    </w:p>
    <w:p w14:paraId="5437BEF0" w14:textId="77777777" w:rsidR="005A77C7" w:rsidRPr="00393DFB" w:rsidRDefault="005A77C7" w:rsidP="00406E1D">
      <w:pPr>
        <w:numPr>
          <w:ilvl w:val="0"/>
          <w:numId w:val="1"/>
        </w:numPr>
        <w:spacing w:after="3"/>
        <w:ind w:left="-5" w:hanging="10"/>
        <w:rPr>
          <w:rFonts w:ascii="Times New Roman" w:eastAsia="Verdana" w:hAnsi="Times New Roman" w:cs="Times New Roman"/>
          <w:sz w:val="24"/>
          <w:szCs w:val="24"/>
          <w:lang w:val="sr-Cyrl-RS"/>
        </w:rPr>
      </w:pPr>
      <w:r w:rsidRPr="00393DFB">
        <w:rPr>
          <w:rFonts w:ascii="Times New Roman" w:eastAsia="Verdana" w:hAnsi="Times New Roman" w:cs="Times New Roman"/>
          <w:sz w:val="24"/>
          <w:szCs w:val="24"/>
          <w:lang w:val="sr-Cyrl-RS"/>
        </w:rPr>
        <w:t>Oznaka unutrašnje organizacione jedinice</w:t>
      </w:r>
      <w:r>
        <w:rPr>
          <w:rFonts w:ascii="Times New Roman" w:eastAsia="Verdana" w:hAnsi="Times New Roman" w:cs="Times New Roman"/>
          <w:sz w:val="24"/>
          <w:szCs w:val="24"/>
          <w:lang w:val="sr-Cyrl-RS"/>
        </w:rPr>
        <w:t xml:space="preserve"> _________________________________</w:t>
      </w:r>
    </w:p>
    <w:p w14:paraId="79A4E389" w14:textId="77777777" w:rsidR="005A77C7" w:rsidRPr="00393DFB" w:rsidRDefault="005A77C7" w:rsidP="00406E1D">
      <w:pPr>
        <w:spacing w:after="3"/>
        <w:ind w:left="-5"/>
        <w:rPr>
          <w:rFonts w:ascii="Times New Roman" w:eastAsia="Verdana" w:hAnsi="Times New Roman" w:cs="Times New Roman"/>
          <w:sz w:val="16"/>
          <w:szCs w:val="16"/>
          <w:lang w:val="sr-Cyrl-RS"/>
        </w:rPr>
      </w:pPr>
    </w:p>
    <w:p w14:paraId="45BA039E" w14:textId="77777777" w:rsidR="005A77C7" w:rsidRPr="00393DFB" w:rsidRDefault="005A77C7" w:rsidP="00406E1D">
      <w:pPr>
        <w:numPr>
          <w:ilvl w:val="0"/>
          <w:numId w:val="1"/>
        </w:numPr>
        <w:spacing w:after="3"/>
        <w:ind w:left="360" w:hanging="360"/>
        <w:rPr>
          <w:rFonts w:ascii="Times New Roman" w:eastAsia="Verdana" w:hAnsi="Times New Roman" w:cs="Times New Roman"/>
          <w:sz w:val="24"/>
          <w:szCs w:val="24"/>
          <w:lang w:val="sr-Cyrl-RS"/>
        </w:rPr>
      </w:pPr>
      <w:r>
        <w:rPr>
          <w:rFonts w:ascii="Times New Roman" w:eastAsia="Verdana" w:hAnsi="Times New Roman" w:cs="Times New Roman"/>
          <w:sz w:val="24"/>
          <w:szCs w:val="24"/>
          <w:lang w:val="sr-Cyrl-RS"/>
        </w:rPr>
        <w:t xml:space="preserve"> </w:t>
      </w:r>
      <w:r w:rsidRPr="00393DFB">
        <w:rPr>
          <w:rFonts w:ascii="Times New Roman" w:eastAsia="Verdana" w:hAnsi="Times New Roman" w:cs="Times New Roman"/>
          <w:sz w:val="24"/>
          <w:szCs w:val="24"/>
          <w:lang w:val="sr-Cyrl-RS"/>
        </w:rPr>
        <w:t>Potpis zaposlenog koji je izvršio umnožavanje</w:t>
      </w:r>
      <w:r>
        <w:rPr>
          <w:rFonts w:ascii="Times New Roman" w:eastAsia="Verdana" w:hAnsi="Times New Roman" w:cs="Times New Roman"/>
          <w:sz w:val="24"/>
          <w:szCs w:val="24"/>
          <w:lang w:val="sr-Cyrl-RS"/>
        </w:rPr>
        <w:t xml:space="preserve"> ____________________________</w:t>
      </w:r>
    </w:p>
    <w:p w14:paraId="0C29A030" w14:textId="77777777" w:rsidR="005A77C7" w:rsidRPr="006318DD" w:rsidRDefault="005A77C7" w:rsidP="00406E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18DD">
        <w:rPr>
          <w:rFonts w:ascii="Times New Roman" w:eastAsia="Verdana" w:hAnsi="Times New Roman" w:cs="Times New Roman"/>
          <w:b/>
          <w:color w:val="008080"/>
          <w:sz w:val="24"/>
          <w:szCs w:val="24"/>
        </w:rPr>
        <w:t xml:space="preserve"> </w:t>
      </w:r>
    </w:p>
    <w:p w14:paraId="33F31878" w14:textId="77777777" w:rsidR="005A77C7" w:rsidRPr="006318DD" w:rsidRDefault="005A77C7" w:rsidP="00406E1D">
      <w:pPr>
        <w:spacing w:after="3"/>
        <w:ind w:left="-5" w:hanging="10"/>
        <w:rPr>
          <w:rFonts w:ascii="Times New Roman" w:eastAsia="Verdana" w:hAnsi="Times New Roman" w:cs="Times New Roman"/>
          <w:sz w:val="24"/>
          <w:szCs w:val="24"/>
        </w:rPr>
      </w:pPr>
    </w:p>
    <w:p w14:paraId="0FFE94EE" w14:textId="77777777" w:rsidR="005A77C7" w:rsidRPr="006318DD" w:rsidRDefault="005A77C7" w:rsidP="00406E1D">
      <w:pPr>
        <w:spacing w:after="3"/>
        <w:ind w:left="-5" w:hanging="10"/>
        <w:rPr>
          <w:rFonts w:ascii="Times New Roman" w:eastAsia="Verdana" w:hAnsi="Times New Roman" w:cs="Times New Roman"/>
          <w:sz w:val="24"/>
          <w:szCs w:val="24"/>
        </w:rPr>
      </w:pPr>
    </w:p>
    <w:p w14:paraId="34A42011" w14:textId="77777777" w:rsidR="005A77C7" w:rsidRPr="006318DD" w:rsidRDefault="005A77C7" w:rsidP="00406E1D">
      <w:pPr>
        <w:spacing w:after="3"/>
        <w:ind w:left="-5" w:hanging="10"/>
        <w:rPr>
          <w:rFonts w:ascii="Times New Roman" w:hAnsi="Times New Roman" w:cs="Times New Roman"/>
        </w:rPr>
      </w:pPr>
      <w:r w:rsidRPr="006318DD">
        <w:rPr>
          <w:rFonts w:ascii="Times New Roman" w:eastAsia="Verdana" w:hAnsi="Times New Roman" w:cs="Times New Roman"/>
        </w:rPr>
        <w:t xml:space="preserve">UPUTSTVO ZA </w:t>
      </w:r>
      <w:proofErr w:type="spellStart"/>
      <w:r w:rsidRPr="006318DD">
        <w:rPr>
          <w:rFonts w:ascii="Times New Roman" w:eastAsia="Verdana" w:hAnsi="Times New Roman" w:cs="Times New Roman"/>
        </w:rPr>
        <w:t>POPUNjAVANjE</w:t>
      </w:r>
      <w:proofErr w:type="spellEnd"/>
      <w:r w:rsidRPr="006318DD">
        <w:rPr>
          <w:rFonts w:ascii="Times New Roman" w:eastAsia="Verdana" w:hAnsi="Times New Roman" w:cs="Times New Roman"/>
        </w:rPr>
        <w:t xml:space="preserve"> OBRASCA:</w:t>
      </w:r>
      <w:r w:rsidRPr="006318DD">
        <w:rPr>
          <w:rFonts w:ascii="Times New Roman" w:eastAsia="Verdana" w:hAnsi="Times New Roman" w:cs="Times New Roman"/>
          <w:b/>
          <w:color w:val="008080"/>
        </w:rPr>
        <w:t xml:space="preserve"> </w:t>
      </w:r>
    </w:p>
    <w:p w14:paraId="176EE918" w14:textId="77777777" w:rsidR="005A77C7" w:rsidRPr="006318DD" w:rsidRDefault="005A77C7" w:rsidP="00406E1D">
      <w:pPr>
        <w:spacing w:after="0"/>
        <w:rPr>
          <w:rFonts w:ascii="Times New Roman" w:hAnsi="Times New Roman" w:cs="Times New Roman"/>
        </w:rPr>
      </w:pPr>
      <w:r w:rsidRPr="006318DD">
        <w:rPr>
          <w:rFonts w:ascii="Times New Roman" w:eastAsia="Verdana" w:hAnsi="Times New Roman" w:cs="Times New Roman"/>
          <w:b/>
          <w:color w:val="008080"/>
        </w:rPr>
        <w:t xml:space="preserve"> </w:t>
      </w:r>
    </w:p>
    <w:p w14:paraId="14F10B0C" w14:textId="77777777" w:rsidR="005A77C7" w:rsidRPr="00393DFB" w:rsidRDefault="005A77C7" w:rsidP="00406E1D">
      <w:pPr>
        <w:numPr>
          <w:ilvl w:val="0"/>
          <w:numId w:val="8"/>
        </w:numPr>
        <w:spacing w:after="3"/>
        <w:ind w:hanging="288"/>
        <w:rPr>
          <w:rFonts w:ascii="Times New Roman" w:eastAsia="Verdana" w:hAnsi="Times New Roman" w:cs="Times New Roman"/>
          <w:lang w:val="sr-Cyrl-RS"/>
        </w:rPr>
      </w:pPr>
      <w:r>
        <w:rPr>
          <w:rFonts w:ascii="Times New Roman" w:eastAsia="Verdana" w:hAnsi="Times New Roman" w:cs="Times New Roman"/>
          <w:lang w:val="sr-Cyrl-RS"/>
        </w:rPr>
        <w:t>U</w:t>
      </w:r>
      <w:r w:rsidRPr="00393DFB">
        <w:rPr>
          <w:rFonts w:ascii="Times New Roman" w:eastAsia="Verdana" w:hAnsi="Times New Roman" w:cs="Times New Roman"/>
          <w:lang w:val="sr-Cyrl-RS"/>
        </w:rPr>
        <w:t xml:space="preserve"> rubriku "</w:t>
      </w:r>
      <w:r>
        <w:rPr>
          <w:rFonts w:ascii="Times New Roman" w:eastAsia="Verdana" w:hAnsi="Times New Roman" w:cs="Times New Roman"/>
          <w:lang w:val="sr-Cyrl-RS"/>
        </w:rPr>
        <w:t>O</w:t>
      </w:r>
      <w:r w:rsidRPr="00393DFB">
        <w:rPr>
          <w:rFonts w:ascii="Times New Roman" w:eastAsia="Verdana" w:hAnsi="Times New Roman" w:cs="Times New Roman"/>
          <w:lang w:val="sr-Cyrl-RS"/>
        </w:rPr>
        <w:t xml:space="preserve">znaka stepena tajnosti" upisuje se jedan od četiri stepena tajnosti ("DRŽAVNA TAJNA", "STROGO POVERLjIVO", "POVERLjIVO" ili "INTERNO"); </w:t>
      </w:r>
    </w:p>
    <w:p w14:paraId="7E419037" w14:textId="77777777" w:rsidR="005A77C7" w:rsidRPr="00393DFB" w:rsidRDefault="005A77C7" w:rsidP="00406E1D">
      <w:pPr>
        <w:spacing w:after="3"/>
        <w:ind w:left="288"/>
        <w:rPr>
          <w:rFonts w:ascii="Times New Roman" w:eastAsia="Verdana" w:hAnsi="Times New Roman" w:cs="Times New Roman"/>
          <w:sz w:val="10"/>
          <w:szCs w:val="10"/>
          <w:lang w:val="sr-Cyrl-RS"/>
        </w:rPr>
      </w:pPr>
    </w:p>
    <w:p w14:paraId="34468B69" w14:textId="77777777" w:rsidR="005A77C7" w:rsidRPr="00393DFB" w:rsidRDefault="005A77C7" w:rsidP="00406E1D">
      <w:pPr>
        <w:numPr>
          <w:ilvl w:val="0"/>
          <w:numId w:val="8"/>
        </w:numPr>
        <w:spacing w:after="3"/>
        <w:ind w:hanging="288"/>
        <w:rPr>
          <w:rFonts w:ascii="Times New Roman" w:eastAsia="Verdana" w:hAnsi="Times New Roman" w:cs="Times New Roman"/>
          <w:lang w:val="sr-Cyrl-RS"/>
        </w:rPr>
      </w:pPr>
      <w:r>
        <w:rPr>
          <w:rFonts w:ascii="Times New Roman" w:eastAsia="Verdana" w:hAnsi="Times New Roman" w:cs="Times New Roman"/>
          <w:lang w:val="sr-Cyrl-RS"/>
        </w:rPr>
        <w:t>U</w:t>
      </w:r>
      <w:r w:rsidRPr="00393DFB">
        <w:rPr>
          <w:rFonts w:ascii="Times New Roman" w:eastAsia="Verdana" w:hAnsi="Times New Roman" w:cs="Times New Roman"/>
          <w:lang w:val="sr-Cyrl-RS"/>
        </w:rPr>
        <w:t xml:space="preserve"> rubriku "</w:t>
      </w:r>
      <w:r>
        <w:rPr>
          <w:rFonts w:ascii="Times New Roman" w:eastAsia="Verdana" w:hAnsi="Times New Roman" w:cs="Times New Roman"/>
          <w:lang w:val="sr-Cyrl-RS"/>
        </w:rPr>
        <w:t>N</w:t>
      </w:r>
      <w:r w:rsidRPr="00393DFB">
        <w:rPr>
          <w:rFonts w:ascii="Times New Roman" w:eastAsia="Verdana" w:hAnsi="Times New Roman" w:cs="Times New Roman"/>
          <w:lang w:val="sr-Cyrl-RS"/>
        </w:rPr>
        <w:t xml:space="preserve">ačin prestanka tajnosti podatka, odnosno dokumenta" upisuje se jedan od mogućih načina prestanka tajnosti podatka, u skladu sa članom 16. Zakona o tajnosti podataka; </w:t>
      </w:r>
    </w:p>
    <w:p w14:paraId="115F17AF" w14:textId="77777777" w:rsidR="005A77C7" w:rsidRPr="00393DFB" w:rsidRDefault="005A77C7" w:rsidP="00406E1D">
      <w:pPr>
        <w:spacing w:after="3"/>
        <w:ind w:left="288"/>
        <w:rPr>
          <w:rFonts w:ascii="Times New Roman" w:eastAsia="Verdana" w:hAnsi="Times New Roman" w:cs="Times New Roman"/>
          <w:sz w:val="10"/>
          <w:szCs w:val="10"/>
          <w:lang w:val="sr-Cyrl-RS"/>
        </w:rPr>
      </w:pPr>
    </w:p>
    <w:p w14:paraId="081C5491" w14:textId="77777777" w:rsidR="005A77C7" w:rsidRPr="00393DFB" w:rsidRDefault="005A77C7" w:rsidP="00406E1D">
      <w:pPr>
        <w:numPr>
          <w:ilvl w:val="0"/>
          <w:numId w:val="8"/>
        </w:numPr>
        <w:spacing w:after="3"/>
        <w:ind w:hanging="288"/>
        <w:rPr>
          <w:rFonts w:ascii="Times New Roman" w:eastAsia="Verdana" w:hAnsi="Times New Roman" w:cs="Times New Roman"/>
          <w:lang w:val="sr-Cyrl-RS"/>
        </w:rPr>
      </w:pPr>
      <w:r>
        <w:rPr>
          <w:rFonts w:ascii="Times New Roman" w:eastAsia="Verdana" w:hAnsi="Times New Roman" w:cs="Times New Roman"/>
          <w:lang w:val="sr-Cyrl-RS"/>
        </w:rPr>
        <w:t>U</w:t>
      </w:r>
      <w:r w:rsidRPr="00393DFB">
        <w:rPr>
          <w:rFonts w:ascii="Times New Roman" w:eastAsia="Verdana" w:hAnsi="Times New Roman" w:cs="Times New Roman"/>
          <w:lang w:val="sr-Cyrl-RS"/>
        </w:rPr>
        <w:t xml:space="preserve"> rubriku "</w:t>
      </w:r>
      <w:r>
        <w:rPr>
          <w:rFonts w:ascii="Times New Roman" w:eastAsia="Verdana" w:hAnsi="Times New Roman" w:cs="Times New Roman"/>
          <w:lang w:val="sr-Cyrl-RS"/>
        </w:rPr>
        <w:t>P</w:t>
      </w:r>
      <w:r w:rsidRPr="00393DFB">
        <w:rPr>
          <w:rFonts w:ascii="Times New Roman" w:eastAsia="Verdana" w:hAnsi="Times New Roman" w:cs="Times New Roman"/>
          <w:lang w:val="sr-Cyrl-RS"/>
        </w:rPr>
        <w:t xml:space="preserve">odaci o ovlašćenom licu" upisuju se podaci o licu koje je u organu odredilo stepen tajnosti podatka, broj pismenog ovlašćenja i datum, kao i od koga je izdato; </w:t>
      </w:r>
    </w:p>
    <w:p w14:paraId="41E4F6CC" w14:textId="77777777" w:rsidR="005A77C7" w:rsidRPr="00393DFB" w:rsidRDefault="005A77C7" w:rsidP="00406E1D">
      <w:pPr>
        <w:spacing w:after="3"/>
        <w:ind w:left="288"/>
        <w:rPr>
          <w:rFonts w:ascii="Times New Roman" w:eastAsia="Verdana" w:hAnsi="Times New Roman" w:cs="Times New Roman"/>
          <w:sz w:val="10"/>
          <w:szCs w:val="10"/>
          <w:lang w:val="sr-Cyrl-RS"/>
        </w:rPr>
      </w:pPr>
    </w:p>
    <w:p w14:paraId="07DCCBD3" w14:textId="77777777" w:rsidR="005A77C7" w:rsidRPr="00393DFB" w:rsidRDefault="005A77C7" w:rsidP="00406E1D">
      <w:pPr>
        <w:numPr>
          <w:ilvl w:val="0"/>
          <w:numId w:val="8"/>
        </w:numPr>
        <w:spacing w:after="3"/>
        <w:ind w:hanging="288"/>
        <w:rPr>
          <w:rFonts w:ascii="Times New Roman" w:eastAsia="Verdana" w:hAnsi="Times New Roman" w:cs="Times New Roman"/>
          <w:lang w:val="sr-Cyrl-RS"/>
        </w:rPr>
      </w:pPr>
      <w:r>
        <w:rPr>
          <w:rFonts w:ascii="Times New Roman" w:eastAsia="Verdana" w:hAnsi="Times New Roman" w:cs="Times New Roman"/>
          <w:lang w:val="sr-Cyrl-RS"/>
        </w:rPr>
        <w:t>U</w:t>
      </w:r>
      <w:r w:rsidRPr="00393DFB">
        <w:rPr>
          <w:rFonts w:ascii="Times New Roman" w:eastAsia="Verdana" w:hAnsi="Times New Roman" w:cs="Times New Roman"/>
          <w:lang w:val="sr-Cyrl-RS"/>
        </w:rPr>
        <w:t xml:space="preserve"> rubriku "</w:t>
      </w:r>
      <w:r>
        <w:rPr>
          <w:rFonts w:ascii="Times New Roman" w:eastAsia="Verdana" w:hAnsi="Times New Roman" w:cs="Times New Roman"/>
          <w:lang w:val="sr-Cyrl-RS"/>
        </w:rPr>
        <w:t>P</w:t>
      </w:r>
      <w:r w:rsidRPr="00393DFB">
        <w:rPr>
          <w:rFonts w:ascii="Times New Roman" w:eastAsia="Verdana" w:hAnsi="Times New Roman" w:cs="Times New Roman"/>
          <w:lang w:val="sr-Cyrl-RS"/>
        </w:rPr>
        <w:t xml:space="preserve">odaci o organu javne vlasti" upisuju se podaci o organu čije je ovlašćeno lice odredilo stepen tajnosti; </w:t>
      </w:r>
    </w:p>
    <w:p w14:paraId="3C841DB7" w14:textId="77777777" w:rsidR="005A77C7" w:rsidRPr="00393DFB" w:rsidRDefault="005A77C7" w:rsidP="00406E1D">
      <w:pPr>
        <w:spacing w:after="3"/>
        <w:ind w:left="288"/>
        <w:rPr>
          <w:rFonts w:ascii="Times New Roman" w:eastAsia="Verdana" w:hAnsi="Times New Roman" w:cs="Times New Roman"/>
          <w:sz w:val="10"/>
          <w:szCs w:val="10"/>
          <w:lang w:val="sr-Cyrl-RS"/>
        </w:rPr>
      </w:pPr>
    </w:p>
    <w:p w14:paraId="3374DAEF" w14:textId="77777777" w:rsidR="005A77C7" w:rsidRPr="00393DFB" w:rsidRDefault="005A77C7" w:rsidP="00406E1D">
      <w:pPr>
        <w:numPr>
          <w:ilvl w:val="0"/>
          <w:numId w:val="8"/>
        </w:numPr>
        <w:spacing w:after="3"/>
        <w:ind w:hanging="288"/>
        <w:rPr>
          <w:rFonts w:ascii="Times New Roman" w:eastAsia="Verdana" w:hAnsi="Times New Roman" w:cs="Times New Roman"/>
          <w:lang w:val="sr-Cyrl-RS"/>
        </w:rPr>
      </w:pPr>
      <w:r>
        <w:rPr>
          <w:rFonts w:ascii="Times New Roman" w:eastAsia="Verdana" w:hAnsi="Times New Roman" w:cs="Times New Roman"/>
          <w:lang w:val="sr-Cyrl-RS"/>
        </w:rPr>
        <w:t>U</w:t>
      </w:r>
      <w:r w:rsidRPr="00393DFB">
        <w:rPr>
          <w:rFonts w:ascii="Times New Roman" w:eastAsia="Verdana" w:hAnsi="Times New Roman" w:cs="Times New Roman"/>
          <w:lang w:val="sr-Cyrl-RS"/>
        </w:rPr>
        <w:t xml:space="preserve"> rubriku "</w:t>
      </w:r>
      <w:r>
        <w:rPr>
          <w:rFonts w:ascii="Times New Roman" w:eastAsia="Verdana" w:hAnsi="Times New Roman" w:cs="Times New Roman"/>
          <w:lang w:val="sr-Cyrl-RS"/>
        </w:rPr>
        <w:t>D</w:t>
      </w:r>
      <w:r w:rsidRPr="00393DFB">
        <w:rPr>
          <w:rFonts w:ascii="Times New Roman" w:eastAsia="Verdana" w:hAnsi="Times New Roman" w:cs="Times New Roman"/>
          <w:lang w:val="sr-Cyrl-RS"/>
        </w:rPr>
        <w:t xml:space="preserve">atum određivanja stepena tajnosti" upisuje se datum kada je određen stepen tajnosti podatka; </w:t>
      </w:r>
    </w:p>
    <w:p w14:paraId="24FFDA6B" w14:textId="77777777" w:rsidR="005A77C7" w:rsidRPr="00393DFB" w:rsidRDefault="005A77C7" w:rsidP="00406E1D">
      <w:pPr>
        <w:spacing w:after="3"/>
        <w:ind w:left="288"/>
        <w:rPr>
          <w:rFonts w:ascii="Times New Roman" w:eastAsia="Verdana" w:hAnsi="Times New Roman" w:cs="Times New Roman"/>
          <w:sz w:val="10"/>
          <w:szCs w:val="10"/>
          <w:lang w:val="sr-Cyrl-RS"/>
        </w:rPr>
      </w:pPr>
    </w:p>
    <w:p w14:paraId="066AFB50" w14:textId="77777777" w:rsidR="005A77C7" w:rsidRPr="00393DFB" w:rsidRDefault="005A77C7" w:rsidP="00406E1D">
      <w:pPr>
        <w:numPr>
          <w:ilvl w:val="0"/>
          <w:numId w:val="8"/>
        </w:numPr>
        <w:spacing w:after="3"/>
        <w:ind w:hanging="288"/>
        <w:rPr>
          <w:rFonts w:ascii="Times New Roman" w:eastAsia="Verdana" w:hAnsi="Times New Roman" w:cs="Times New Roman"/>
          <w:lang w:val="sr-Cyrl-RS"/>
        </w:rPr>
      </w:pPr>
      <w:r>
        <w:rPr>
          <w:rFonts w:ascii="Times New Roman" w:eastAsia="Verdana" w:hAnsi="Times New Roman" w:cs="Times New Roman"/>
          <w:lang w:val="sr-Cyrl-RS"/>
        </w:rPr>
        <w:t>U</w:t>
      </w:r>
      <w:r w:rsidRPr="00393DFB">
        <w:rPr>
          <w:rFonts w:ascii="Times New Roman" w:eastAsia="Verdana" w:hAnsi="Times New Roman" w:cs="Times New Roman"/>
          <w:lang w:val="sr-Cyrl-RS"/>
        </w:rPr>
        <w:t xml:space="preserve"> rubriku "</w:t>
      </w:r>
      <w:r>
        <w:rPr>
          <w:rFonts w:ascii="Times New Roman" w:eastAsia="Verdana" w:hAnsi="Times New Roman" w:cs="Times New Roman"/>
          <w:lang w:val="sr-Cyrl-RS"/>
        </w:rPr>
        <w:t>N</w:t>
      </w:r>
      <w:r w:rsidRPr="00393DFB">
        <w:rPr>
          <w:rFonts w:ascii="Times New Roman" w:eastAsia="Verdana" w:hAnsi="Times New Roman" w:cs="Times New Roman"/>
          <w:lang w:val="sr-Cyrl-RS"/>
        </w:rPr>
        <w:t xml:space="preserve">ačin dostavljanja tajnog podatka" upisuju se podaci o tome na koji način je izvršena dostava tajnog podatka (npr: kurirom - fizičkom poštom, elektronskom poštom); </w:t>
      </w:r>
    </w:p>
    <w:p w14:paraId="5137E7A1" w14:textId="77777777" w:rsidR="005A77C7" w:rsidRPr="00393DFB" w:rsidRDefault="005A77C7" w:rsidP="00406E1D">
      <w:pPr>
        <w:spacing w:after="3"/>
        <w:ind w:left="288"/>
        <w:rPr>
          <w:rFonts w:ascii="Times New Roman" w:eastAsia="Verdana" w:hAnsi="Times New Roman" w:cs="Times New Roman"/>
          <w:sz w:val="10"/>
          <w:szCs w:val="10"/>
          <w:lang w:val="sr-Cyrl-RS"/>
        </w:rPr>
      </w:pPr>
    </w:p>
    <w:p w14:paraId="68BDF4D6" w14:textId="77777777" w:rsidR="005A77C7" w:rsidRPr="00393DFB" w:rsidRDefault="005A77C7" w:rsidP="00406E1D">
      <w:pPr>
        <w:numPr>
          <w:ilvl w:val="0"/>
          <w:numId w:val="8"/>
        </w:numPr>
        <w:spacing w:after="3"/>
        <w:ind w:hanging="288"/>
        <w:rPr>
          <w:rFonts w:ascii="Times New Roman" w:eastAsia="Verdana" w:hAnsi="Times New Roman" w:cs="Times New Roman"/>
          <w:lang w:val="sr-Cyrl-RS"/>
        </w:rPr>
      </w:pPr>
      <w:r>
        <w:rPr>
          <w:rFonts w:ascii="Times New Roman" w:eastAsia="Verdana" w:hAnsi="Times New Roman" w:cs="Times New Roman"/>
          <w:lang w:val="sr-Cyrl-RS"/>
        </w:rPr>
        <w:t>U</w:t>
      </w:r>
      <w:r w:rsidRPr="00393DFB">
        <w:rPr>
          <w:rFonts w:ascii="Times New Roman" w:eastAsia="Verdana" w:hAnsi="Times New Roman" w:cs="Times New Roman"/>
          <w:lang w:val="sr-Cyrl-RS"/>
        </w:rPr>
        <w:t xml:space="preserve"> rubriku "</w:t>
      </w:r>
      <w:r>
        <w:rPr>
          <w:rFonts w:ascii="Times New Roman" w:eastAsia="Verdana" w:hAnsi="Times New Roman" w:cs="Times New Roman"/>
          <w:lang w:val="sr-Cyrl-RS"/>
        </w:rPr>
        <w:t>R</w:t>
      </w:r>
      <w:r w:rsidRPr="00393DFB">
        <w:rPr>
          <w:rFonts w:ascii="Times New Roman" w:eastAsia="Verdana" w:hAnsi="Times New Roman" w:cs="Times New Roman"/>
          <w:lang w:val="sr-Cyrl-RS"/>
        </w:rPr>
        <w:t xml:space="preserve">edni broj kopije" upisuje se podatak o broju kopije dokumenta; </w:t>
      </w:r>
    </w:p>
    <w:p w14:paraId="5A669E6A" w14:textId="77777777" w:rsidR="005A77C7" w:rsidRPr="00393DFB" w:rsidRDefault="005A77C7" w:rsidP="00406E1D">
      <w:pPr>
        <w:spacing w:after="3"/>
        <w:ind w:left="288"/>
        <w:rPr>
          <w:rFonts w:ascii="Times New Roman" w:eastAsia="Verdana" w:hAnsi="Times New Roman" w:cs="Times New Roman"/>
          <w:sz w:val="10"/>
          <w:szCs w:val="10"/>
          <w:lang w:val="sr-Cyrl-RS"/>
        </w:rPr>
      </w:pPr>
    </w:p>
    <w:p w14:paraId="2DD83F32" w14:textId="77777777" w:rsidR="005A77C7" w:rsidRPr="00393DFB" w:rsidRDefault="005A77C7" w:rsidP="00406E1D">
      <w:pPr>
        <w:numPr>
          <w:ilvl w:val="0"/>
          <w:numId w:val="8"/>
        </w:numPr>
        <w:spacing w:after="3"/>
        <w:ind w:hanging="288"/>
        <w:rPr>
          <w:rFonts w:ascii="Times New Roman" w:eastAsia="Verdana" w:hAnsi="Times New Roman" w:cs="Times New Roman"/>
          <w:lang w:val="sr-Cyrl-RS"/>
        </w:rPr>
      </w:pPr>
      <w:r>
        <w:rPr>
          <w:rFonts w:ascii="Times New Roman" w:eastAsia="Verdana" w:hAnsi="Times New Roman" w:cs="Times New Roman"/>
          <w:lang w:val="sr-Cyrl-RS"/>
        </w:rPr>
        <w:t>U</w:t>
      </w:r>
      <w:r w:rsidRPr="00393DFB">
        <w:rPr>
          <w:rFonts w:ascii="Times New Roman" w:eastAsia="Verdana" w:hAnsi="Times New Roman" w:cs="Times New Roman"/>
          <w:lang w:val="sr-Cyrl-RS"/>
        </w:rPr>
        <w:t xml:space="preserve"> rubriku "</w:t>
      </w:r>
      <w:r>
        <w:rPr>
          <w:rFonts w:ascii="Times New Roman" w:eastAsia="Verdana" w:hAnsi="Times New Roman" w:cs="Times New Roman"/>
          <w:lang w:val="sr-Cyrl-RS"/>
        </w:rPr>
        <w:t>B</w:t>
      </w:r>
      <w:r w:rsidRPr="00393DFB">
        <w:rPr>
          <w:rFonts w:ascii="Times New Roman" w:eastAsia="Verdana" w:hAnsi="Times New Roman" w:cs="Times New Roman"/>
          <w:lang w:val="sr-Cyrl-RS"/>
        </w:rPr>
        <w:t xml:space="preserve">roj i datum iz evidencije o umnožavanju" upisuje se podatak iz evidencije o umnožavanju; </w:t>
      </w:r>
    </w:p>
    <w:p w14:paraId="5BFD3036" w14:textId="77777777" w:rsidR="005A77C7" w:rsidRPr="00393DFB" w:rsidRDefault="005A77C7" w:rsidP="00406E1D">
      <w:pPr>
        <w:spacing w:after="3"/>
        <w:ind w:left="288"/>
        <w:rPr>
          <w:rFonts w:ascii="Times New Roman" w:eastAsia="Verdana" w:hAnsi="Times New Roman" w:cs="Times New Roman"/>
          <w:sz w:val="10"/>
          <w:szCs w:val="10"/>
          <w:lang w:val="sr-Cyrl-RS"/>
        </w:rPr>
      </w:pPr>
    </w:p>
    <w:p w14:paraId="1B2F79A9" w14:textId="77777777" w:rsidR="005A77C7" w:rsidRPr="00393DFB" w:rsidRDefault="005A77C7" w:rsidP="00406E1D">
      <w:pPr>
        <w:numPr>
          <w:ilvl w:val="0"/>
          <w:numId w:val="8"/>
        </w:numPr>
        <w:spacing w:after="3"/>
        <w:ind w:hanging="288"/>
        <w:rPr>
          <w:rFonts w:ascii="Times New Roman" w:eastAsia="Verdana" w:hAnsi="Times New Roman" w:cs="Times New Roman"/>
          <w:lang w:val="sr-Cyrl-RS"/>
        </w:rPr>
      </w:pPr>
      <w:r>
        <w:rPr>
          <w:rFonts w:ascii="Times New Roman" w:eastAsia="Verdana" w:hAnsi="Times New Roman" w:cs="Times New Roman"/>
          <w:lang w:val="sr-Cyrl-RS"/>
        </w:rPr>
        <w:t>U</w:t>
      </w:r>
      <w:r w:rsidRPr="00393DFB">
        <w:rPr>
          <w:rFonts w:ascii="Times New Roman" w:eastAsia="Verdana" w:hAnsi="Times New Roman" w:cs="Times New Roman"/>
          <w:lang w:val="sr-Cyrl-RS"/>
        </w:rPr>
        <w:t xml:space="preserve"> rubriku "</w:t>
      </w:r>
      <w:r>
        <w:rPr>
          <w:rFonts w:ascii="Times New Roman" w:eastAsia="Verdana" w:hAnsi="Times New Roman" w:cs="Times New Roman"/>
          <w:lang w:val="sr-Cyrl-RS"/>
        </w:rPr>
        <w:t>O</w:t>
      </w:r>
      <w:r w:rsidRPr="00393DFB">
        <w:rPr>
          <w:rFonts w:ascii="Times New Roman" w:eastAsia="Verdana" w:hAnsi="Times New Roman" w:cs="Times New Roman"/>
          <w:lang w:val="sr-Cyrl-RS"/>
        </w:rPr>
        <w:t xml:space="preserve">znaka unutrašnje organizacione jedinice" upisuje se podatak o nazivu ili šifri unutrašnje organizacione jedinice organa javne vlasti u kojoj je izvršeno umnožavanje; </w:t>
      </w:r>
    </w:p>
    <w:p w14:paraId="075B0D68" w14:textId="77777777" w:rsidR="005A77C7" w:rsidRPr="00393DFB" w:rsidRDefault="005A77C7" w:rsidP="00406E1D">
      <w:pPr>
        <w:spacing w:after="3"/>
        <w:ind w:left="288"/>
        <w:rPr>
          <w:rFonts w:ascii="Times New Roman" w:eastAsia="Verdana" w:hAnsi="Times New Roman" w:cs="Times New Roman"/>
          <w:sz w:val="10"/>
          <w:szCs w:val="10"/>
          <w:lang w:val="sr-Cyrl-RS"/>
        </w:rPr>
      </w:pPr>
    </w:p>
    <w:p w14:paraId="4B1E0D6C" w14:textId="77777777" w:rsidR="005A77C7" w:rsidRPr="00393DFB" w:rsidRDefault="005A77C7" w:rsidP="00406E1D">
      <w:pPr>
        <w:numPr>
          <w:ilvl w:val="0"/>
          <w:numId w:val="8"/>
        </w:numPr>
        <w:spacing w:after="3"/>
        <w:ind w:left="180" w:hanging="288"/>
        <w:rPr>
          <w:rFonts w:ascii="Times New Roman" w:eastAsia="Verdana" w:hAnsi="Times New Roman" w:cs="Times New Roman"/>
          <w:lang w:val="sr-Cyrl-RS"/>
        </w:rPr>
      </w:pPr>
      <w:r>
        <w:rPr>
          <w:rFonts w:ascii="Times New Roman" w:eastAsia="Verdana" w:hAnsi="Times New Roman" w:cs="Times New Roman"/>
          <w:lang w:val="sr-Cyrl-RS"/>
        </w:rPr>
        <w:t>U</w:t>
      </w:r>
      <w:r w:rsidRPr="00393DFB">
        <w:rPr>
          <w:rFonts w:ascii="Times New Roman" w:eastAsia="Verdana" w:hAnsi="Times New Roman" w:cs="Times New Roman"/>
          <w:lang w:val="sr-Cyrl-RS"/>
        </w:rPr>
        <w:t xml:space="preserve"> rubriku "</w:t>
      </w:r>
      <w:r>
        <w:rPr>
          <w:rFonts w:ascii="Times New Roman" w:eastAsia="Verdana" w:hAnsi="Times New Roman" w:cs="Times New Roman"/>
          <w:lang w:val="sr-Cyrl-RS"/>
        </w:rPr>
        <w:t>P</w:t>
      </w:r>
      <w:r w:rsidRPr="00393DFB">
        <w:rPr>
          <w:rFonts w:ascii="Times New Roman" w:eastAsia="Verdana" w:hAnsi="Times New Roman" w:cs="Times New Roman"/>
          <w:lang w:val="sr-Cyrl-RS"/>
        </w:rPr>
        <w:t xml:space="preserve">otpis zaposlenog koji je izvršio umnožavanje" upisuje se potpis lica koje je izvršilo umnožavanje. </w:t>
      </w:r>
    </w:p>
    <w:bookmarkEnd w:id="0"/>
    <w:p w14:paraId="5AF5BC61" w14:textId="77777777" w:rsidR="005A77C7" w:rsidRPr="00406E1D" w:rsidRDefault="005A77C7" w:rsidP="00406E1D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</w:p>
    <w:sectPr w:rsidR="005A77C7" w:rsidRPr="00406E1D" w:rsidSect="00393DFB">
      <w:headerReference w:type="even" r:id="rId8"/>
      <w:headerReference w:type="default" r:id="rId9"/>
      <w:headerReference w:type="first" r:id="rId10"/>
      <w:pgSz w:w="11909" w:h="16834" w:code="9"/>
      <w:pgMar w:top="360" w:right="659" w:bottom="63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6EE4F" w14:textId="77777777" w:rsidR="003A611B" w:rsidRDefault="003A611B" w:rsidP="006318DD">
      <w:pPr>
        <w:spacing w:after="0" w:line="240" w:lineRule="auto"/>
      </w:pPr>
      <w:r>
        <w:separator/>
      </w:r>
    </w:p>
  </w:endnote>
  <w:endnote w:type="continuationSeparator" w:id="0">
    <w:p w14:paraId="5FA5C714" w14:textId="77777777" w:rsidR="003A611B" w:rsidRDefault="003A611B" w:rsidP="0063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CF1F2" w14:textId="77777777" w:rsidR="003A611B" w:rsidRDefault="003A611B" w:rsidP="006318DD">
      <w:pPr>
        <w:spacing w:after="0" w:line="240" w:lineRule="auto"/>
      </w:pPr>
      <w:r>
        <w:separator/>
      </w:r>
    </w:p>
  </w:footnote>
  <w:footnote w:type="continuationSeparator" w:id="0">
    <w:p w14:paraId="6817C411" w14:textId="77777777" w:rsidR="003A611B" w:rsidRDefault="003A611B" w:rsidP="00631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BF3D" w14:textId="32CBE270" w:rsidR="006318DD" w:rsidRDefault="003A611B">
    <w:pPr>
      <w:pStyle w:val="Header"/>
    </w:pPr>
    <w:r>
      <w:rPr>
        <w:noProof/>
      </w:rPr>
      <w:pict w14:anchorId="7225E4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1" o:spid="_x0000_s2050" type="#_x0000_t136" style="position:absolute;margin-left:0;margin-top:0;width:419.25pt;height:50.25pt;rotation:315;z-index:-251655168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E0754" w14:textId="34239EB6" w:rsidR="006318DD" w:rsidRPr="006318DD" w:rsidRDefault="003A611B" w:rsidP="006318DD">
    <w:pPr>
      <w:pStyle w:val="Header"/>
      <w:jc w:val="center"/>
      <w:rPr>
        <w:rFonts w:ascii="Times New Roman" w:hAnsi="Times New Roman" w:cs="Times New Roman"/>
        <w:b/>
        <w:bCs/>
        <w:u w:val="single"/>
        <w:lang w:val="sr-Cyrl-RS"/>
      </w:rPr>
    </w:pPr>
    <w:r>
      <w:rPr>
        <w:noProof/>
        <w:u w:val="single"/>
      </w:rPr>
      <w:pict w14:anchorId="4E4B26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2" o:spid="_x0000_s2051" type="#_x0000_t136" style="position:absolute;left:0;text-align:left;margin-left:0;margin-top:0;width:419.25pt;height:50.25pt;rotation:315;z-index:-251653120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  <w:r w:rsidR="006318DD" w:rsidRPr="006318DD">
      <w:rPr>
        <w:rFonts w:ascii="Times New Roman" w:hAnsi="Times New Roman" w:cs="Times New Roman"/>
        <w:b/>
        <w:bCs/>
        <w:u w:val="single"/>
        <w:lang w:val="sr-Cyrl-RS"/>
      </w:rPr>
      <w:t>РАДНИ МАТЕРИЈАЛ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E2491" w14:textId="7703B620" w:rsidR="006318DD" w:rsidRDefault="003A611B">
    <w:pPr>
      <w:pStyle w:val="Header"/>
    </w:pPr>
    <w:r>
      <w:rPr>
        <w:noProof/>
      </w:rPr>
      <w:pict w14:anchorId="2977E1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0" o:spid="_x0000_s2049" type="#_x0000_t136" style="position:absolute;margin-left:0;margin-top:0;width:419.25pt;height:50.25pt;rotation:315;z-index:-251657216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4FCF"/>
    <w:multiLevelType w:val="hybridMultilevel"/>
    <w:tmpl w:val="198097D0"/>
    <w:lvl w:ilvl="0" w:tplc="78AA91D2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ACD13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D6F31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4C0A3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6053C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2E1E1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02AEC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22B89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468BA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C845A2"/>
    <w:multiLevelType w:val="hybridMultilevel"/>
    <w:tmpl w:val="1354E1B8"/>
    <w:lvl w:ilvl="0" w:tplc="FED83DE6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624CA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8EF23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740B3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98CCB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F68EF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B4D93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42B75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4C877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C41419"/>
    <w:multiLevelType w:val="hybridMultilevel"/>
    <w:tmpl w:val="824C322A"/>
    <w:lvl w:ilvl="0" w:tplc="D4DC9D1A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7EC17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E8F3B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247D9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04AC7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DC8D5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5ACD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02A2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B4B8C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8F2FD6"/>
    <w:multiLevelType w:val="hybridMultilevel"/>
    <w:tmpl w:val="C2B88158"/>
    <w:lvl w:ilvl="0" w:tplc="A0DC8F7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523E1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DA2A4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FCCA4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849E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C4788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62D9F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AAB8B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383FB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F50810"/>
    <w:multiLevelType w:val="hybridMultilevel"/>
    <w:tmpl w:val="824C322A"/>
    <w:lvl w:ilvl="0" w:tplc="D4DC9D1A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7EC17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E8F3B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247D9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04AC7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DC8D5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5ACD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02A2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B4B8C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D31BA7"/>
    <w:multiLevelType w:val="hybridMultilevel"/>
    <w:tmpl w:val="2BA24888"/>
    <w:lvl w:ilvl="0" w:tplc="D902D53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7A4EB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B01C7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EAF71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58585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FA714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00C31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4ED3E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9C8B8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3E0134"/>
    <w:multiLevelType w:val="hybridMultilevel"/>
    <w:tmpl w:val="981CFF52"/>
    <w:lvl w:ilvl="0" w:tplc="B1022FD8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50B26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8EBE7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2CD22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788F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70ECF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EE271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3AEDA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A40F2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D905CB"/>
    <w:multiLevelType w:val="hybridMultilevel"/>
    <w:tmpl w:val="C2B88158"/>
    <w:lvl w:ilvl="0" w:tplc="A0DC8F7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523E1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DA2A4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FCCA4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849E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C4788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62D9F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AAB8B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383FB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8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DD"/>
    <w:rsid w:val="00393DFB"/>
    <w:rsid w:val="003A611B"/>
    <w:rsid w:val="004405FA"/>
    <w:rsid w:val="005A77C7"/>
    <w:rsid w:val="006318DD"/>
    <w:rsid w:val="008A410F"/>
    <w:rsid w:val="00A03B6E"/>
    <w:rsid w:val="00AC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61BDA15"/>
  <w15:chartTrackingRefBased/>
  <w15:docId w15:val="{DC66A841-D333-43BD-AC0B-992AE5D2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8DD"/>
    <w:rPr>
      <w:rFonts w:ascii="Calibri" w:eastAsia="Calibri" w:hAnsi="Calibri" w:cs="Calibri"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rsid w:val="006318DD"/>
    <w:pPr>
      <w:keepNext/>
      <w:keepLines/>
      <w:spacing w:after="0"/>
      <w:ind w:left="10" w:right="3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rsid w:val="006318DD"/>
    <w:pPr>
      <w:keepNext/>
      <w:keepLines/>
      <w:spacing w:after="0"/>
      <w:ind w:left="10" w:right="6" w:hanging="10"/>
      <w:jc w:val="center"/>
      <w:outlineLvl w:val="2"/>
    </w:pPr>
    <w:rPr>
      <w:rFonts w:ascii="Verdana" w:eastAsia="Verdana" w:hAnsi="Verdana" w:cs="Verdana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18DD"/>
    <w:rPr>
      <w:rFonts w:ascii="Times New Roman" w:eastAsia="Times New Roman" w:hAnsi="Times New Roman" w:cs="Times New Roman"/>
      <w:b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6318DD"/>
    <w:rPr>
      <w:rFonts w:ascii="Verdana" w:eastAsia="Verdana" w:hAnsi="Verdana" w:cs="Verdana"/>
      <w:b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631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8D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31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8DD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8A4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274CD-6ED1-48BD-9D05-8A3223DC6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CR_PC</dc:creator>
  <cp:keywords/>
  <dc:description/>
  <cp:lastModifiedBy>Bojana</cp:lastModifiedBy>
  <cp:revision>2</cp:revision>
  <dcterms:created xsi:type="dcterms:W3CDTF">2024-05-24T13:16:00Z</dcterms:created>
  <dcterms:modified xsi:type="dcterms:W3CDTF">2024-05-24T13:16:00Z</dcterms:modified>
</cp:coreProperties>
</file>